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Андреев Кузьма Семенович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рождения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_.1908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рождения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Красноярский край, Березовский р-н, д. Ново-Курск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Место призыва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Дата призыва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05.06.1943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Воинское звание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рядовой</w:t>
      </w: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 </w:t>
      </w:r>
      <w:proofErr w:type="spellStart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красноармеец</w:t>
      </w: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 </w:t>
      </w:r>
      <w:r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рядовой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363CE4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Воинская часть</w:t>
      </w:r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363CE4" w:rsidRPr="00DA2FE0" w:rsidRDefault="00DA2FE0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4" w:history="1">
        <w:r w:rsidR="00363CE4" w:rsidRPr="00DA2FE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bdr w:val="none" w:sz="0" w:space="0" w:color="auto" w:frame="1"/>
            <w:lang w:eastAsia="ru-RU"/>
          </w:rPr>
          <w:t>249 минометный полк</w:t>
        </w:r>
      </w:hyperlink>
      <w:r w:rsidR="00363CE4"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hyperlink r:id="rId5" w:history="1">
        <w:r w:rsidR="00363CE4" w:rsidRPr="00DA2FE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bdr w:val="none" w:sz="0" w:space="0" w:color="auto" w:frame="1"/>
            <w:lang w:eastAsia="ru-RU"/>
          </w:rPr>
          <w:t>49 гвардейский стрелковый полк 16 гвардейской стрелковой дивизии</w:t>
        </w:r>
      </w:hyperlink>
      <w:r w:rsidR="00363CE4" w:rsidRPr="00DA2F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hyperlink r:id="rId6" w:history="1">
        <w:r w:rsidR="00363CE4" w:rsidRPr="00DA2FE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bdr w:val="none" w:sz="0" w:space="0" w:color="auto" w:frame="1"/>
            <w:lang w:eastAsia="ru-RU"/>
          </w:rPr>
          <w:t>Красноярский военно-пересыльный пункт, Красноярский край, г. Красноярск</w:t>
        </w:r>
      </w:hyperlink>
    </w:p>
    <w:p w:rsidR="00363CE4" w:rsidRPr="00DA2FE0" w:rsidRDefault="00363CE4" w:rsidP="00363CE4">
      <w:pPr>
        <w:spacing w:after="0" w:line="240" w:lineRule="auto"/>
        <w:ind w:left="5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color w:val="000000" w:themeColor="text1"/>
          <w:sz w:val="2"/>
          <w:szCs w:val="2"/>
          <w:shd w:val="clear" w:color="auto" w:fill="F6F6F6"/>
          <w:lang w:eastAsia="ru-RU"/>
        </w:rPr>
        <w:t> </w:t>
      </w:r>
    </w:p>
    <w:p w:rsidR="00F8659D" w:rsidRPr="00DA2FE0" w:rsidRDefault="00F8659D" w:rsidP="00363CE4">
      <w:pPr>
        <w:spacing w:after="0" w:line="240" w:lineRule="auto"/>
        <w:ind w:left="57"/>
        <w:textAlignment w:val="top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b/>
          <w:bCs/>
          <w:color w:val="000000" w:themeColor="text1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</w:rPr>
        <w:t>Наградной документ</w:t>
      </w: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Даты подвига: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 13.08.1943, 15.08.1943</w:t>
      </w: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Наименование награды: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 Медаль «За отвагу»</w:t>
      </w: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Дата документа: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 27.08.1943</w:t>
      </w: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</w:rPr>
        <w:t>Приказ подразделения</w:t>
      </w:r>
    </w:p>
    <w:p w:rsidR="00F8659D" w:rsidRPr="00DA2FE0" w:rsidRDefault="00F8659D" w:rsidP="00F8659D">
      <w:pPr>
        <w:spacing w:line="300" w:lineRule="atLeast"/>
        <w:textAlignment w:val="baselin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№: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 1/н </w:t>
      </w: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от: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 27.08.1943</w:t>
      </w:r>
      <w:bookmarkStart w:id="0" w:name="_GoBack"/>
      <w:bookmarkEnd w:id="0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DA2FE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</w:rPr>
        <w:t>Издан:</w:t>
      </w:r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 249 </w:t>
      </w:r>
      <w:proofErr w:type="spellStart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минп</w:t>
      </w:r>
      <w:proofErr w:type="spellEnd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25 </w:t>
      </w:r>
      <w:proofErr w:type="spellStart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минбр</w:t>
      </w:r>
      <w:proofErr w:type="spellEnd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21 </w:t>
      </w:r>
      <w:proofErr w:type="spellStart"/>
      <w:r w:rsidRPr="00DA2FE0">
        <w:rPr>
          <w:rFonts w:ascii="Times New Roman" w:hAnsi="Times New Roman" w:cs="Times New Roman"/>
          <w:color w:val="000000" w:themeColor="text1"/>
          <w:sz w:val="21"/>
          <w:szCs w:val="21"/>
        </w:rPr>
        <w:t>артд</w:t>
      </w:r>
      <w:proofErr w:type="spellEnd"/>
    </w:p>
    <w:p w:rsidR="00DA2FE0" w:rsidRPr="00DA2FE0" w:rsidRDefault="00DA2FE0" w:rsidP="00DA2FE0">
      <w:pPr>
        <w:spacing w:after="6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21.01.1945</w:t>
      </w:r>
    </w:p>
    <w:p w:rsidR="00DA2FE0" w:rsidRPr="00DA2FE0" w:rsidRDefault="00DA2FE0" w:rsidP="00DA2FE0">
      <w:pPr>
        <w:spacing w:after="6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Орден Красной Звезды</w:t>
      </w:r>
    </w:p>
    <w:p w:rsidR="00DA2FE0" w:rsidRPr="00DA2FE0" w:rsidRDefault="00DA2FE0" w:rsidP="00DA2FE0">
      <w:pPr>
        <w:spacing w:after="9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Приказ подразделения</w:t>
      </w:r>
    </w:p>
    <w:p w:rsidR="00DA2FE0" w:rsidRPr="00DA2FE0" w:rsidRDefault="00DA2FE0" w:rsidP="00DA2FE0">
      <w:pPr>
        <w:spacing w:after="6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№: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12/н </w:t>
      </w: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от: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 08.02.1945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  <w:r w:rsidRPr="00DA2FE0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Издан:</w:t>
      </w:r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 xml:space="preserve"> 16 </w:t>
      </w:r>
      <w:proofErr w:type="spellStart"/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гв</w:t>
      </w:r>
      <w:proofErr w:type="spellEnd"/>
      <w:r w:rsidRPr="00DA2FE0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t>. КСД</w:t>
      </w:r>
    </w:p>
    <w:p w:rsidR="00451987" w:rsidRDefault="00DA2FE0" w:rsidP="00363CE4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DA"/>
    <w:rsid w:val="00073474"/>
    <w:rsid w:val="00363CE4"/>
    <w:rsid w:val="00581FDA"/>
    <w:rsid w:val="00747039"/>
    <w:rsid w:val="00A500E7"/>
    <w:rsid w:val="00DA2FE0"/>
    <w:rsid w:val="00EE1ACD"/>
    <w:rsid w:val="00F8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15871"/>
  <w15:chartTrackingRefBased/>
  <w15:docId w15:val="{C093AEDE-665A-4F47-B3B8-504430BAD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C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6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13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2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19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45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6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9105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926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49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43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2028">
          <w:marLeft w:val="0"/>
          <w:marRight w:val="0"/>
          <w:marTop w:val="22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8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0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30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2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71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2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7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25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65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50000072/?static_hash=fce24b35fa08c6d39e5d161542673ce9v1" TargetMode="External"/><Relationship Id="rId5" Type="http://schemas.openxmlformats.org/officeDocument/2006/relationships/hyperlink" Target="https://pamyat-naroda.ru/warunit/14459/?static_hash=fce24b35fa08c6d39e5d161542673ce9v1" TargetMode="External"/><Relationship Id="rId4" Type="http://schemas.openxmlformats.org/officeDocument/2006/relationships/hyperlink" Target="https://pamyat-naroda.ru/warunit/9315/?static_hash=fce24b35fa08c6d39e5d161542673ce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7</cp:revision>
  <dcterms:created xsi:type="dcterms:W3CDTF">2021-08-13T06:56:00Z</dcterms:created>
  <dcterms:modified xsi:type="dcterms:W3CDTF">2021-08-13T09:59:00Z</dcterms:modified>
</cp:coreProperties>
</file>